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6908" w14:textId="77777777" w:rsidR="00A85727" w:rsidRDefault="00A85727" w:rsidP="00A85727">
      <w:pPr>
        <w:pStyle w:val="Normal"/>
        <w:widowControl/>
        <w:jc w:val="center"/>
        <w:rPr>
          <w:rFonts w:ascii="標楷體" w:eastAsia="標楷體" w:cs="標楷體"/>
          <w:sz w:val="72"/>
          <w:szCs w:val="72"/>
          <w:lang w:val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lang w:val="zh-TW"/>
        </w:rPr>
        <w:t>授　權　書</w:t>
      </w:r>
    </w:p>
    <w:p w14:paraId="3D0A271B" w14:textId="77777777" w:rsidR="00A85727" w:rsidRDefault="00A85727" w:rsidP="00A85727">
      <w:pPr>
        <w:pStyle w:val="Normal"/>
        <w:widowControl/>
        <w:rPr>
          <w:rFonts w:ascii="標楷體" w:eastAsia="標楷體" w:cs="標楷體"/>
          <w:sz w:val="32"/>
          <w:szCs w:val="32"/>
          <w:lang w:val="zh-TW"/>
        </w:rPr>
      </w:pPr>
      <w:r>
        <w:rPr>
          <w:rFonts w:ascii="標楷體" w:eastAsia="標楷體" w:cs="標楷體"/>
          <w:sz w:val="32"/>
          <w:szCs w:val="32"/>
          <w:lang w:val="zh-TW"/>
        </w:rPr>
        <w:t xml:space="preserve">     </w:t>
      </w:r>
    </w:p>
    <w:p w14:paraId="498B106C" w14:textId="77777777" w:rsidR="00A85727" w:rsidRPr="00983CF3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授權人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，今向臺灣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北地方法院所屬民間公證人彭勤懿事務所請求辦理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之公證</w:t>
      </w:r>
      <w:r>
        <w:rPr>
          <w:rFonts w:ascii="標楷體" w:eastAsia="標楷體" w:hAnsi="標楷體" w:cs="標楷體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認證</w:t>
      </w:r>
      <w:r>
        <w:rPr>
          <w:rFonts w:ascii="標楷體" w:eastAsia="標楷體" w:hAnsi="標楷體" w:cs="標楷體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事件，因事無法親自到場，茲依公證法第</w:t>
      </w:r>
      <w:r>
        <w:rPr>
          <w:rFonts w:ascii="標楷體" w:eastAsia="標楷體" w:hAnsi="標楷體" w:cs="標楷體"/>
          <w:sz w:val="28"/>
          <w:szCs w:val="28"/>
          <w:lang w:val="zh-TW"/>
        </w:rPr>
        <w:t>4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條及第</w:t>
      </w:r>
      <w:r>
        <w:rPr>
          <w:rFonts w:ascii="標楷體" w:eastAsia="標楷體" w:hAnsi="標楷體" w:cs="標楷體"/>
          <w:sz w:val="28"/>
          <w:szCs w:val="28"/>
          <w:lang w:val="zh-TW"/>
        </w:rPr>
        <w:t>76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條、第</w:t>
      </w:r>
      <w:r>
        <w:rPr>
          <w:rFonts w:ascii="標楷體" w:eastAsia="標楷體" w:hAnsi="標楷體" w:cs="標楷體"/>
          <w:sz w:val="28"/>
          <w:szCs w:val="28"/>
          <w:lang w:val="zh-TW"/>
        </w:rPr>
        <w:t>107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條之規定，提出本授權書，授權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為代理人，代理授權人到場提出公證</w:t>
      </w:r>
      <w:r>
        <w:rPr>
          <w:rFonts w:ascii="標楷體" w:eastAsia="標楷體" w:hAnsi="標楷體" w:cs="標楷體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認證</w:t>
      </w:r>
      <w:r>
        <w:rPr>
          <w:rFonts w:ascii="標楷體" w:eastAsia="標楷體" w:hAnsi="標楷體" w:cs="標楷體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之請求，並代為簽署與本事件相關之文書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，代理人有民法第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106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條規定雙方代理或自己代理之權限，並有民法第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534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條第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項但書規定之特別代理權，特立此書為</w:t>
      </w:r>
      <w:proofErr w:type="gramStart"/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憑</w:t>
      </w:r>
      <w:proofErr w:type="gramEnd"/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14:paraId="7701E25D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1E55EF8A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授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權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人：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       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（需蓋公司登記事項表上之大小章）</w:t>
      </w:r>
    </w:p>
    <w:p w14:paraId="61D34E62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統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編號：</w:t>
      </w:r>
    </w:p>
    <w:p w14:paraId="0272E9DC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地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址：</w:t>
      </w:r>
    </w:p>
    <w:p w14:paraId="0D8251C0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法定代理人：</w:t>
      </w:r>
    </w:p>
    <w:p w14:paraId="5B86E866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身分證字號：</w:t>
      </w:r>
    </w:p>
    <w:p w14:paraId="618E83FE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cs="標楷體"/>
          <w:sz w:val="28"/>
          <w:szCs w:val="28"/>
          <w:u w:val="single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地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址：</w:t>
      </w:r>
    </w:p>
    <w:p w14:paraId="62C0F62B" w14:textId="77777777" w:rsidR="008A6304" w:rsidRDefault="008A6304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336A998A" w14:textId="07C66FF0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中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華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民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國　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月　　　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日</w:t>
      </w:r>
    </w:p>
    <w:p w14:paraId="1B911D0D" w14:textId="77777777" w:rsidR="00A85727" w:rsidRDefault="00A85727" w:rsidP="00A85727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附註：</w:t>
      </w:r>
    </w:p>
    <w:p w14:paraId="29142E00" w14:textId="77777777" w:rsidR="00A85727" w:rsidRDefault="00A85727" w:rsidP="00A85727">
      <w:pPr>
        <w:pStyle w:val="Normal"/>
        <w:widowControl/>
        <w:spacing w:line="440" w:lineRule="atLeast"/>
        <w:ind w:left="283" w:hanging="283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1.</w:t>
      </w:r>
      <w:r>
        <w:rPr>
          <w:rFonts w:ascii="標楷體" w:eastAsia="標楷體" w:hAnsi="標楷體" w:cs="標楷體" w:hint="eastAsia"/>
          <w:lang w:val="zh-TW"/>
        </w:rPr>
        <w:t>提出本授權書時，應另附授權人之印鑑證明書，且授權書上所</w:t>
      </w:r>
      <w:proofErr w:type="gramStart"/>
      <w:r>
        <w:rPr>
          <w:rFonts w:ascii="標楷體" w:eastAsia="標楷體" w:hAnsi="標楷體" w:cs="標楷體" w:hint="eastAsia"/>
          <w:lang w:val="zh-TW"/>
        </w:rPr>
        <w:t>蓋印章須與</w:t>
      </w:r>
      <w:proofErr w:type="gramEnd"/>
      <w:r>
        <w:rPr>
          <w:rFonts w:ascii="標楷體" w:eastAsia="標楷體" w:hAnsi="標楷體" w:cs="標楷體" w:hint="eastAsia"/>
          <w:lang w:val="zh-TW"/>
        </w:rPr>
        <w:t>印鑑證明書印章相符。提出之授權書及印鑑</w:t>
      </w:r>
      <w:proofErr w:type="gramStart"/>
      <w:r>
        <w:rPr>
          <w:rFonts w:ascii="標楷體" w:eastAsia="標楷體" w:hAnsi="標楷體" w:cs="標楷體" w:hint="eastAsia"/>
          <w:lang w:val="zh-TW"/>
        </w:rPr>
        <w:t>證明書均由公證人</w:t>
      </w:r>
      <w:proofErr w:type="gramEnd"/>
      <w:r>
        <w:rPr>
          <w:rFonts w:ascii="標楷體" w:eastAsia="標楷體" w:hAnsi="標楷體" w:cs="標楷體" w:hint="eastAsia"/>
          <w:lang w:val="zh-TW"/>
        </w:rPr>
        <w:t>事務所存卷。另公證人認有必要時，仍得通知授權人本人到場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公證法施行細則第</w:t>
      </w:r>
      <w:r>
        <w:rPr>
          <w:rFonts w:ascii="標楷體" w:eastAsia="標楷體" w:hAnsi="標楷體" w:cs="標楷體"/>
          <w:lang w:val="zh-TW"/>
        </w:rPr>
        <w:t>54</w:t>
      </w:r>
      <w:r>
        <w:rPr>
          <w:rFonts w:ascii="標楷體" w:eastAsia="標楷體" w:hAnsi="標楷體" w:cs="標楷體" w:hint="eastAsia"/>
          <w:lang w:val="zh-TW"/>
        </w:rPr>
        <w:t>條第</w:t>
      </w:r>
      <w:r>
        <w:rPr>
          <w:rFonts w:ascii="標楷體" w:eastAsia="標楷體" w:hAnsi="標楷體" w:cs="標楷體"/>
          <w:lang w:val="zh-TW"/>
        </w:rPr>
        <w:t>2</w:t>
      </w:r>
      <w:r>
        <w:rPr>
          <w:rFonts w:ascii="標楷體" w:eastAsia="標楷體" w:hAnsi="標楷體" w:cs="標楷體" w:hint="eastAsia"/>
          <w:lang w:val="zh-TW"/>
        </w:rPr>
        <w:t>項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。</w:t>
      </w:r>
    </w:p>
    <w:p w14:paraId="06358B46" w14:textId="77777777" w:rsidR="00A85727" w:rsidRDefault="00A85727" w:rsidP="00A85727">
      <w:pPr>
        <w:pStyle w:val="Normal"/>
        <w:widowControl/>
        <w:spacing w:line="440" w:lineRule="atLeast"/>
        <w:ind w:left="283" w:hanging="283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2.</w:t>
      </w:r>
      <w:r>
        <w:rPr>
          <w:rFonts w:ascii="標楷體" w:eastAsia="標楷體" w:hAnsi="標楷體" w:cs="標楷體" w:hint="eastAsia"/>
          <w:lang w:val="zh-TW"/>
        </w:rPr>
        <w:t>關於印鑑證明書，請注意：</w:t>
      </w:r>
    </w:p>
    <w:p w14:paraId="4F2CA4AA" w14:textId="77777777" w:rsidR="00A85727" w:rsidRDefault="00A85727" w:rsidP="00A85727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(1)</w:t>
      </w:r>
      <w:r>
        <w:rPr>
          <w:rFonts w:ascii="標楷體" w:eastAsia="標楷體" w:hAnsi="標楷體" w:cs="標楷體" w:hint="eastAsia"/>
          <w:lang w:val="zh-TW"/>
        </w:rPr>
        <w:t>如授權人為個人，印鑑證明書請向戶籍所在地之戶政事務所申請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以六個月內核發者為限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。</w:t>
      </w:r>
    </w:p>
    <w:p w14:paraId="7EB5FC59" w14:textId="77777777" w:rsidR="00A85727" w:rsidRDefault="00A85727" w:rsidP="00A85727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(2)</w:t>
      </w:r>
      <w:r>
        <w:rPr>
          <w:rFonts w:ascii="標楷體" w:eastAsia="標楷體" w:hAnsi="標楷體" w:cs="標楷體" w:hint="eastAsia"/>
          <w:lang w:val="zh-TW"/>
        </w:rPr>
        <w:t>如授權人為公司，應攜帶由經濟部商業司或各縣市政府建設局核發之公司設立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或變更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登記表正本供公證處核對，並請另影印一份加蓋相同的印鑑章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即俗稱之大小章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，供公證人事務所以該</w:t>
      </w:r>
      <w:proofErr w:type="gramStart"/>
      <w:r>
        <w:rPr>
          <w:rFonts w:ascii="標楷體" w:eastAsia="標楷體" w:hAnsi="標楷體" w:cs="標楷體" w:hint="eastAsia"/>
          <w:lang w:val="zh-TW"/>
        </w:rPr>
        <w:t>影本存卷</w:t>
      </w:r>
      <w:proofErr w:type="gramEnd"/>
      <w:r>
        <w:rPr>
          <w:rFonts w:ascii="標楷體" w:eastAsia="標楷體" w:hAnsi="標楷體" w:cs="標楷體" w:hint="eastAsia"/>
          <w:lang w:val="zh-TW"/>
        </w:rPr>
        <w:t>。如該登記表核發已逾六個月，並應另外申請該登記表之抄錄本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以三個月內核發者為限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，該抄錄本也須一併供公證人事務所存卷。另請一併攜帶負責人身分證影本。</w:t>
      </w:r>
    </w:p>
    <w:p w14:paraId="37801B22" w14:textId="05FF411B" w:rsidR="007B22D5" w:rsidRDefault="00A85727" w:rsidP="00A85727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(3)</w:t>
      </w:r>
      <w:r>
        <w:rPr>
          <w:rFonts w:ascii="標楷體" w:eastAsia="標楷體" w:hAnsi="標楷體" w:cs="標楷體" w:hint="eastAsia"/>
          <w:lang w:val="zh-TW"/>
        </w:rPr>
        <w:t>如授權人為社團法人或財團法人時，請向原登記之地方法院登記處申請核發法人印鑑證明書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以六個月內核發者為限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供公證人事務所存卷。另請一併攜帶負責人身分證影本。</w:t>
      </w:r>
    </w:p>
    <w:p w14:paraId="203D422C" w14:textId="77777777" w:rsidR="000759DC" w:rsidRDefault="000759DC" w:rsidP="000759DC">
      <w:pPr>
        <w:pStyle w:val="Normal"/>
        <w:widowControl/>
        <w:jc w:val="center"/>
        <w:rPr>
          <w:rFonts w:ascii="標楷體" w:eastAsia="標楷體" w:cs="標楷體"/>
          <w:sz w:val="72"/>
          <w:szCs w:val="72"/>
          <w:lang w:val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lang w:val="zh-TW"/>
        </w:rPr>
        <w:lastRenderedPageBreak/>
        <w:t>授　權　書</w:t>
      </w:r>
    </w:p>
    <w:p w14:paraId="69204B27" w14:textId="77777777" w:rsidR="000759DC" w:rsidRDefault="000759DC" w:rsidP="000759DC">
      <w:pPr>
        <w:pStyle w:val="Normal"/>
        <w:widowControl/>
        <w:rPr>
          <w:rFonts w:ascii="標楷體" w:eastAsia="標楷體" w:cs="標楷體"/>
          <w:sz w:val="32"/>
          <w:szCs w:val="32"/>
          <w:lang w:val="zh-TW"/>
        </w:rPr>
      </w:pPr>
      <w:r>
        <w:rPr>
          <w:rFonts w:ascii="標楷體" w:eastAsia="標楷體" w:cs="標楷體"/>
          <w:sz w:val="32"/>
          <w:szCs w:val="32"/>
          <w:lang w:val="zh-TW"/>
        </w:rPr>
        <w:t xml:space="preserve">     </w:t>
      </w:r>
    </w:p>
    <w:p w14:paraId="16F007B7" w14:textId="77777777" w:rsidR="000759DC" w:rsidRPr="00983CF3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授權人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，今向臺灣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北地方法院所屬民間公證人彭勤懿事務所請求辦理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之公證</w:t>
      </w:r>
      <w:r>
        <w:rPr>
          <w:rFonts w:ascii="標楷體" w:eastAsia="標楷體" w:hAnsi="標楷體" w:cs="標楷體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認證</w:t>
      </w:r>
      <w:r>
        <w:rPr>
          <w:rFonts w:ascii="標楷體" w:eastAsia="標楷體" w:hAnsi="標楷體" w:cs="標楷體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事件，因事無法親自到場，茲依公證法第</w:t>
      </w:r>
      <w:r>
        <w:rPr>
          <w:rFonts w:ascii="標楷體" w:eastAsia="標楷體" w:hAnsi="標楷體" w:cs="標楷體"/>
          <w:sz w:val="28"/>
          <w:szCs w:val="28"/>
          <w:lang w:val="zh-TW"/>
        </w:rPr>
        <w:t>4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條及第</w:t>
      </w:r>
      <w:r>
        <w:rPr>
          <w:rFonts w:ascii="標楷體" w:eastAsia="標楷體" w:hAnsi="標楷體" w:cs="標楷體"/>
          <w:sz w:val="28"/>
          <w:szCs w:val="28"/>
          <w:lang w:val="zh-TW"/>
        </w:rPr>
        <w:t>76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條、第</w:t>
      </w:r>
      <w:r>
        <w:rPr>
          <w:rFonts w:ascii="標楷體" w:eastAsia="標楷體" w:hAnsi="標楷體" w:cs="標楷體"/>
          <w:sz w:val="28"/>
          <w:szCs w:val="28"/>
          <w:lang w:val="zh-TW"/>
        </w:rPr>
        <w:t>107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條之規定，提出本授權書，授權</w:t>
      </w:r>
      <w:r>
        <w:rPr>
          <w:rFonts w:ascii="標楷體" w:eastAsia="標楷體" w:cs="標楷體"/>
          <w:sz w:val="28"/>
          <w:szCs w:val="28"/>
          <w:u w:val="single"/>
          <w:lang w:val="zh-TW"/>
        </w:rPr>
        <w:t>_______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為代理人，代理授權人到場提出公證</w:t>
      </w:r>
      <w:r>
        <w:rPr>
          <w:rFonts w:ascii="標楷體" w:eastAsia="標楷體" w:hAnsi="標楷體" w:cs="標楷體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認證</w:t>
      </w:r>
      <w:r>
        <w:rPr>
          <w:rFonts w:ascii="標楷體" w:eastAsia="標楷體" w:hAnsi="標楷體" w:cs="標楷體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之請求，並代為簽署與本事件相關之文書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，代理人有民法第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106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條規定雙方代理或自己代理之權限，並有民法第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534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條第</w:t>
      </w:r>
      <w:r w:rsidRPr="00983CF3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項但書規定之特別代理權，特立此書為</w:t>
      </w:r>
      <w:proofErr w:type="gramStart"/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憑</w:t>
      </w:r>
      <w:proofErr w:type="gramEnd"/>
      <w:r w:rsidRPr="00983CF3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14:paraId="1164A437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5CFC9650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授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權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人：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       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（需蓋印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鑑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證明上之印鑑章）</w:t>
      </w:r>
    </w:p>
    <w:p w14:paraId="611F6E13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身分證字號：</w:t>
      </w:r>
    </w:p>
    <w:p w14:paraId="0DCEC824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cs="標楷體"/>
          <w:sz w:val="28"/>
          <w:szCs w:val="28"/>
          <w:u w:val="single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地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址：</w:t>
      </w:r>
    </w:p>
    <w:p w14:paraId="50E0BC82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58ACA03D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中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華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民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國　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月　　　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日</w:t>
      </w:r>
    </w:p>
    <w:p w14:paraId="718C3C44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2BF1036D" w14:textId="77777777" w:rsidR="000759DC" w:rsidRDefault="000759DC" w:rsidP="000759DC">
      <w:pPr>
        <w:pStyle w:val="Normal"/>
        <w:widowControl/>
        <w:spacing w:line="440" w:lineRule="atLeast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附註：</w:t>
      </w:r>
    </w:p>
    <w:p w14:paraId="581D36DA" w14:textId="77777777" w:rsidR="000759DC" w:rsidRDefault="000759DC" w:rsidP="000759DC">
      <w:pPr>
        <w:pStyle w:val="Normal"/>
        <w:widowControl/>
        <w:spacing w:line="440" w:lineRule="atLeast"/>
        <w:ind w:left="283" w:hanging="283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1.</w:t>
      </w:r>
      <w:r>
        <w:rPr>
          <w:rFonts w:ascii="標楷體" w:eastAsia="標楷體" w:hAnsi="標楷體" w:cs="標楷體" w:hint="eastAsia"/>
          <w:lang w:val="zh-TW"/>
        </w:rPr>
        <w:t>提出本授權書時，應另附授權人之印鑑證明書，且授權書上所</w:t>
      </w:r>
      <w:proofErr w:type="gramStart"/>
      <w:r>
        <w:rPr>
          <w:rFonts w:ascii="標楷體" w:eastAsia="標楷體" w:hAnsi="標楷體" w:cs="標楷體" w:hint="eastAsia"/>
          <w:lang w:val="zh-TW"/>
        </w:rPr>
        <w:t>蓋印章須與</w:t>
      </w:r>
      <w:proofErr w:type="gramEnd"/>
      <w:r>
        <w:rPr>
          <w:rFonts w:ascii="標楷體" w:eastAsia="標楷體" w:hAnsi="標楷體" w:cs="標楷體" w:hint="eastAsia"/>
          <w:lang w:val="zh-TW"/>
        </w:rPr>
        <w:t>印鑑證明書印章相符。提出之授權書及印鑑</w:t>
      </w:r>
      <w:proofErr w:type="gramStart"/>
      <w:r>
        <w:rPr>
          <w:rFonts w:ascii="標楷體" w:eastAsia="標楷體" w:hAnsi="標楷體" w:cs="標楷體" w:hint="eastAsia"/>
          <w:lang w:val="zh-TW"/>
        </w:rPr>
        <w:t>證明書均由公證人</w:t>
      </w:r>
      <w:proofErr w:type="gramEnd"/>
      <w:r>
        <w:rPr>
          <w:rFonts w:ascii="標楷體" w:eastAsia="標楷體" w:hAnsi="標楷體" w:cs="標楷體" w:hint="eastAsia"/>
          <w:lang w:val="zh-TW"/>
        </w:rPr>
        <w:t>事務所存卷。另公證人認有必要時，仍得通知授權人本人到場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公證法施行細則第</w:t>
      </w:r>
      <w:r>
        <w:rPr>
          <w:rFonts w:ascii="標楷體" w:eastAsia="標楷體" w:hAnsi="標楷體" w:cs="標楷體"/>
          <w:lang w:val="zh-TW"/>
        </w:rPr>
        <w:t>54</w:t>
      </w:r>
      <w:r>
        <w:rPr>
          <w:rFonts w:ascii="標楷體" w:eastAsia="標楷體" w:hAnsi="標楷體" w:cs="標楷體" w:hint="eastAsia"/>
          <w:lang w:val="zh-TW"/>
        </w:rPr>
        <w:t>條第</w:t>
      </w:r>
      <w:r>
        <w:rPr>
          <w:rFonts w:ascii="標楷體" w:eastAsia="標楷體" w:hAnsi="標楷體" w:cs="標楷體"/>
          <w:lang w:val="zh-TW"/>
        </w:rPr>
        <w:t>2</w:t>
      </w:r>
      <w:r>
        <w:rPr>
          <w:rFonts w:ascii="標楷體" w:eastAsia="標楷體" w:hAnsi="標楷體" w:cs="標楷體" w:hint="eastAsia"/>
          <w:lang w:val="zh-TW"/>
        </w:rPr>
        <w:t>項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。</w:t>
      </w:r>
    </w:p>
    <w:p w14:paraId="73CE2342" w14:textId="77777777" w:rsidR="000759DC" w:rsidRDefault="000759DC" w:rsidP="000759DC">
      <w:pPr>
        <w:pStyle w:val="Normal"/>
        <w:widowControl/>
        <w:spacing w:line="440" w:lineRule="atLeast"/>
        <w:ind w:left="283" w:hanging="283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2.</w:t>
      </w:r>
      <w:r>
        <w:rPr>
          <w:rFonts w:ascii="標楷體" w:eastAsia="標楷體" w:hAnsi="標楷體" w:cs="標楷體" w:hint="eastAsia"/>
          <w:lang w:val="zh-TW"/>
        </w:rPr>
        <w:t>關於印鑑證明書，請注意：</w:t>
      </w:r>
    </w:p>
    <w:p w14:paraId="462B818E" w14:textId="77777777" w:rsidR="000759DC" w:rsidRDefault="000759DC" w:rsidP="000759DC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(1)</w:t>
      </w:r>
      <w:r>
        <w:rPr>
          <w:rFonts w:ascii="標楷體" w:eastAsia="標楷體" w:hAnsi="標楷體" w:cs="標楷體" w:hint="eastAsia"/>
          <w:lang w:val="zh-TW"/>
        </w:rPr>
        <w:t>如授權人為個人，印鑑證明書請向戶籍所在地之戶政事務所申請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以六個月內核發者為限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。</w:t>
      </w:r>
    </w:p>
    <w:p w14:paraId="0E15F1B1" w14:textId="77777777" w:rsidR="000759DC" w:rsidRDefault="000759DC" w:rsidP="000759DC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>(2)</w:t>
      </w:r>
      <w:r>
        <w:rPr>
          <w:rFonts w:ascii="標楷體" w:eastAsia="標楷體" w:hAnsi="標楷體" w:cs="標楷體" w:hint="eastAsia"/>
          <w:lang w:val="zh-TW"/>
        </w:rPr>
        <w:t>如授權人為公司，應攜帶由經濟部商業司或各縣市政府建設局核發之公司設立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或變更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登記表正本供公證處核對，並請另影印一份加蓋相同的印鑑章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即俗稱之大小章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，供公證人事務所以該</w:t>
      </w:r>
      <w:proofErr w:type="gramStart"/>
      <w:r>
        <w:rPr>
          <w:rFonts w:ascii="標楷體" w:eastAsia="標楷體" w:hAnsi="標楷體" w:cs="標楷體" w:hint="eastAsia"/>
          <w:lang w:val="zh-TW"/>
        </w:rPr>
        <w:t>影本存卷</w:t>
      </w:r>
      <w:proofErr w:type="gramEnd"/>
      <w:r>
        <w:rPr>
          <w:rFonts w:ascii="標楷體" w:eastAsia="標楷體" w:hAnsi="標楷體" w:cs="標楷體" w:hint="eastAsia"/>
          <w:lang w:val="zh-TW"/>
        </w:rPr>
        <w:t>。如該登記表核發已逾六個月，並應另外申請該登記表之抄錄本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以三個月內核發者為限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，該抄錄本也須一併供公證人事務所存卷。另請一併攜帶負責人身分證影本。</w:t>
      </w:r>
    </w:p>
    <w:p w14:paraId="2C715458" w14:textId="4EFABBD4" w:rsidR="000759DC" w:rsidRPr="00A85727" w:rsidRDefault="000759DC" w:rsidP="000759DC">
      <w:pPr>
        <w:pStyle w:val="Normal"/>
        <w:widowControl/>
        <w:spacing w:line="440" w:lineRule="atLeast"/>
        <w:ind w:left="680" w:hanging="397"/>
        <w:jc w:val="both"/>
        <w:rPr>
          <w:rFonts w:ascii="標楷體" w:eastAsia="標楷體" w:cs="標楷體" w:hint="eastAsia"/>
          <w:sz w:val="28"/>
          <w:szCs w:val="28"/>
          <w:lang w:val="zh-TW"/>
        </w:rPr>
      </w:pPr>
      <w:r>
        <w:rPr>
          <w:rFonts w:ascii="標楷體" w:eastAsia="標楷體" w:hAnsi="標楷體" w:cs="標楷體"/>
          <w:lang w:val="zh-TW"/>
        </w:rPr>
        <w:t>(3)</w:t>
      </w:r>
      <w:r>
        <w:rPr>
          <w:rFonts w:ascii="標楷體" w:eastAsia="標楷體" w:hAnsi="標楷體" w:cs="標楷體" w:hint="eastAsia"/>
          <w:lang w:val="zh-TW"/>
        </w:rPr>
        <w:t>如授權人為社團法人或財團法人時，請向原登記之地方法院登記處申請核發法人印鑑證明書</w:t>
      </w:r>
      <w:r>
        <w:rPr>
          <w:rFonts w:ascii="標楷體" w:eastAsia="標楷體" w:hAnsi="標楷體" w:cs="標楷體"/>
          <w:lang w:val="zh-TW"/>
        </w:rPr>
        <w:t>(</w:t>
      </w:r>
      <w:r>
        <w:rPr>
          <w:rFonts w:ascii="標楷體" w:eastAsia="標楷體" w:hAnsi="標楷體" w:cs="標楷體" w:hint="eastAsia"/>
          <w:lang w:val="zh-TW"/>
        </w:rPr>
        <w:t>以六個月內核發者為限</w:t>
      </w:r>
      <w:r>
        <w:rPr>
          <w:rFonts w:ascii="標楷體" w:eastAsia="標楷體" w:hAnsi="標楷體" w:cs="標楷體"/>
          <w:lang w:val="zh-TW"/>
        </w:rPr>
        <w:t>)</w:t>
      </w:r>
      <w:r>
        <w:rPr>
          <w:rFonts w:ascii="標楷體" w:eastAsia="標楷體" w:hAnsi="標楷體" w:cs="標楷體" w:hint="eastAsia"/>
          <w:lang w:val="zh-TW"/>
        </w:rPr>
        <w:t>供公證人事務所存卷。另請一併攜帶負責人身分證影本。</w:t>
      </w:r>
    </w:p>
    <w:sectPr w:rsidR="000759DC" w:rsidRPr="00A85727" w:rsidSect="00D72E21">
      <w:pgSz w:w="11909" w:h="16834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D829" w14:textId="77777777" w:rsidR="007942D8" w:rsidRDefault="007942D8" w:rsidP="000759DC">
      <w:r>
        <w:separator/>
      </w:r>
    </w:p>
  </w:endnote>
  <w:endnote w:type="continuationSeparator" w:id="0">
    <w:p w14:paraId="58D4AF4F" w14:textId="77777777" w:rsidR="007942D8" w:rsidRDefault="007942D8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45F8" w14:textId="77777777" w:rsidR="007942D8" w:rsidRDefault="007942D8" w:rsidP="000759DC">
      <w:r>
        <w:separator/>
      </w:r>
    </w:p>
  </w:footnote>
  <w:footnote w:type="continuationSeparator" w:id="0">
    <w:p w14:paraId="54FA27BB" w14:textId="77777777" w:rsidR="007942D8" w:rsidRDefault="007942D8" w:rsidP="0007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27"/>
    <w:rsid w:val="000759DC"/>
    <w:rsid w:val="00410B38"/>
    <w:rsid w:val="0045521D"/>
    <w:rsid w:val="004816EE"/>
    <w:rsid w:val="007942D8"/>
    <w:rsid w:val="008A6304"/>
    <w:rsid w:val="00983CF3"/>
    <w:rsid w:val="00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ABFA"/>
  <w15:chartTrackingRefBased/>
  <w15:docId w15:val="{ED9F2E1F-6F18-42D8-9D8F-E403129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A8572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07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9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施冠群</dc:creator>
  <cp:keywords/>
  <dc:description/>
  <cp:lastModifiedBy>施冠群</cp:lastModifiedBy>
  <cp:revision>5</cp:revision>
  <dcterms:created xsi:type="dcterms:W3CDTF">2021-03-03T01:50:00Z</dcterms:created>
  <dcterms:modified xsi:type="dcterms:W3CDTF">2021-03-08T06:37:00Z</dcterms:modified>
</cp:coreProperties>
</file>